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AF" w:rsidRDefault="00ED52AF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</w:p>
    <w:p w:rsidR="00031A23" w:rsidRPr="001B79C0" w:rsidRDefault="00031A23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  <w:r w:rsidRPr="001B79C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1B79C0" w:rsidRDefault="00B722FB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  <w:r w:rsidRPr="001B79C0">
        <w:rPr>
          <w:rFonts w:ascii="Times New Roman" w:hAnsi="Times New Roman" w:cs="Times New Roman"/>
          <w:b/>
          <w:sz w:val="24"/>
          <w:szCs w:val="24"/>
        </w:rPr>
        <w:t>Руководитель рабочей группы</w:t>
      </w:r>
    </w:p>
    <w:p w:rsidR="00031A23" w:rsidRPr="001B79C0" w:rsidRDefault="00B722FB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  <w:r w:rsidRPr="001B79C0">
        <w:rPr>
          <w:rFonts w:ascii="Times New Roman" w:hAnsi="Times New Roman" w:cs="Times New Roman"/>
          <w:b/>
          <w:sz w:val="24"/>
          <w:szCs w:val="24"/>
        </w:rPr>
        <w:t>по противодействию идеологии терроризма</w:t>
      </w:r>
    </w:p>
    <w:p w:rsidR="00031A23" w:rsidRPr="001B79C0" w:rsidRDefault="00031A23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</w:p>
    <w:p w:rsidR="00031A23" w:rsidRPr="001B79C0" w:rsidRDefault="00031A23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  <w:r w:rsidRPr="001B79C0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A60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594" w:rsidRPr="001B79C0">
        <w:rPr>
          <w:rFonts w:ascii="Times New Roman" w:hAnsi="Times New Roman" w:cs="Times New Roman"/>
          <w:b/>
          <w:sz w:val="24"/>
          <w:szCs w:val="24"/>
        </w:rPr>
        <w:t>И.</w:t>
      </w:r>
      <w:r w:rsidR="00E904CE">
        <w:rPr>
          <w:rFonts w:ascii="Times New Roman" w:hAnsi="Times New Roman" w:cs="Times New Roman"/>
          <w:b/>
          <w:sz w:val="24"/>
          <w:szCs w:val="24"/>
        </w:rPr>
        <w:t>А</w:t>
      </w:r>
      <w:r w:rsidR="00526594" w:rsidRPr="001B79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04CE">
        <w:rPr>
          <w:rFonts w:ascii="Times New Roman" w:hAnsi="Times New Roman" w:cs="Times New Roman"/>
          <w:b/>
          <w:sz w:val="24"/>
          <w:szCs w:val="24"/>
        </w:rPr>
        <w:t>Ковалев</w:t>
      </w:r>
    </w:p>
    <w:p w:rsidR="00031A23" w:rsidRPr="001B79C0" w:rsidRDefault="00031A23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</w:p>
    <w:p w:rsidR="00EA7A75" w:rsidRPr="001B79C0" w:rsidRDefault="00031A23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  <w:r w:rsidRPr="001B79C0">
        <w:rPr>
          <w:rFonts w:ascii="Times New Roman" w:hAnsi="Times New Roman" w:cs="Times New Roman"/>
          <w:b/>
          <w:sz w:val="24"/>
          <w:szCs w:val="24"/>
        </w:rPr>
        <w:t xml:space="preserve">«___» </w:t>
      </w:r>
      <w:r w:rsidR="004930BC">
        <w:rPr>
          <w:rFonts w:ascii="Times New Roman" w:hAnsi="Times New Roman" w:cs="Times New Roman"/>
          <w:b/>
          <w:sz w:val="24"/>
          <w:szCs w:val="24"/>
        </w:rPr>
        <w:t>декабря 2019</w:t>
      </w:r>
      <w:r w:rsidRPr="001B79C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31A23" w:rsidRDefault="00031A23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</w:p>
    <w:p w:rsidR="001B79C0" w:rsidRPr="001B79C0" w:rsidRDefault="001B79C0" w:rsidP="001B79C0">
      <w:pPr>
        <w:spacing w:after="0" w:line="240" w:lineRule="auto"/>
        <w:ind w:left="9781"/>
        <w:rPr>
          <w:rFonts w:ascii="Times New Roman" w:hAnsi="Times New Roman" w:cs="Times New Roman"/>
          <w:b/>
          <w:sz w:val="24"/>
          <w:szCs w:val="24"/>
        </w:rPr>
      </w:pPr>
    </w:p>
    <w:p w:rsidR="00ED52AF" w:rsidRDefault="00ED52AF" w:rsidP="00EA6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2AF" w:rsidRDefault="00ED52AF" w:rsidP="00EA6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F7" w:rsidRPr="001B79C0" w:rsidRDefault="00B722FB" w:rsidP="00EA6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C0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B722FB" w:rsidRPr="001B79C0" w:rsidRDefault="00B722FB" w:rsidP="00B7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C0">
        <w:rPr>
          <w:rFonts w:ascii="Times New Roman" w:hAnsi="Times New Roman" w:cs="Times New Roman"/>
          <w:b/>
          <w:sz w:val="24"/>
          <w:szCs w:val="24"/>
        </w:rPr>
        <w:t>рабочей группы по противодействию идеологии терроризма</w:t>
      </w:r>
    </w:p>
    <w:p w:rsidR="00B32B24" w:rsidRPr="001B79C0" w:rsidRDefault="004930BC" w:rsidP="00B7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</w:t>
      </w:r>
      <w:r w:rsidR="00B722FB" w:rsidRPr="001B79C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A64F7" w:rsidRDefault="00EA64F7" w:rsidP="00B7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F78" w:rsidRPr="001B79C0" w:rsidRDefault="00A24F78" w:rsidP="00B7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3130" w:rsidRPr="001B79C0" w:rsidRDefault="00023130" w:rsidP="00B7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4015" w:type="pct"/>
        <w:tblLayout w:type="fixed"/>
        <w:tblLook w:val="04A0" w:firstRow="1" w:lastRow="0" w:firstColumn="1" w:lastColumn="0" w:noHBand="0" w:noVBand="1"/>
      </w:tblPr>
      <w:tblGrid>
        <w:gridCol w:w="553"/>
        <w:gridCol w:w="3966"/>
        <w:gridCol w:w="1118"/>
        <w:gridCol w:w="2952"/>
        <w:gridCol w:w="3284"/>
      </w:tblGrid>
      <w:tr w:rsidR="009D685C" w:rsidRPr="00EC6FDA" w:rsidTr="009D685C">
        <w:trPr>
          <w:cantSplit/>
          <w:trHeight w:val="20"/>
          <w:tblHeader/>
        </w:trPr>
        <w:tc>
          <w:tcPr>
            <w:tcW w:w="233" w:type="pct"/>
            <w:shd w:val="clear" w:color="auto" w:fill="auto"/>
          </w:tcPr>
          <w:p w:rsidR="009D685C" w:rsidRPr="00EC6FDA" w:rsidRDefault="009D685C" w:rsidP="000231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C6FD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C6FD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70" w:type="pct"/>
            <w:shd w:val="clear" w:color="auto" w:fill="auto"/>
          </w:tcPr>
          <w:p w:rsidR="009D685C" w:rsidRPr="00EC6FDA" w:rsidRDefault="009D685C" w:rsidP="000231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FD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471" w:type="pct"/>
            <w:shd w:val="clear" w:color="auto" w:fill="auto"/>
          </w:tcPr>
          <w:p w:rsidR="009D685C" w:rsidRPr="00EC6FDA" w:rsidRDefault="009D685C" w:rsidP="000231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FDA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243" w:type="pct"/>
            <w:shd w:val="clear" w:color="auto" w:fill="auto"/>
          </w:tcPr>
          <w:p w:rsidR="009D685C" w:rsidRPr="00EC6FDA" w:rsidRDefault="009D685C" w:rsidP="000231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FD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83" w:type="pct"/>
          </w:tcPr>
          <w:p w:rsidR="009D685C" w:rsidRPr="00EC6FDA" w:rsidRDefault="009D685C" w:rsidP="000231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FDA">
              <w:rPr>
                <w:rFonts w:ascii="Times New Roman" w:hAnsi="Times New Roman" w:cs="Times New Roman"/>
                <w:b/>
                <w:sz w:val="20"/>
                <w:szCs w:val="20"/>
              </w:rPr>
              <w:t>Соисполнители</w:t>
            </w:r>
          </w:p>
        </w:tc>
      </w:tr>
      <w:tr w:rsidR="009D685C" w:rsidRPr="00EC6FDA" w:rsidTr="009D685C">
        <w:trPr>
          <w:cantSplit/>
          <w:trHeight w:val="20"/>
          <w:tblHeader/>
        </w:trPr>
        <w:tc>
          <w:tcPr>
            <w:tcW w:w="233" w:type="pct"/>
            <w:shd w:val="clear" w:color="auto" w:fill="auto"/>
          </w:tcPr>
          <w:p w:rsidR="009D685C" w:rsidRPr="00EC6FDA" w:rsidRDefault="009D685C" w:rsidP="006F6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0" w:type="pct"/>
            <w:shd w:val="clear" w:color="auto" w:fill="auto"/>
          </w:tcPr>
          <w:p w:rsidR="009D685C" w:rsidRPr="00EC6FDA" w:rsidRDefault="009D685C" w:rsidP="006F6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9D685C" w:rsidRPr="00EC6FDA" w:rsidRDefault="009D685C" w:rsidP="006F6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43" w:type="pct"/>
            <w:shd w:val="clear" w:color="auto" w:fill="auto"/>
          </w:tcPr>
          <w:p w:rsidR="009D685C" w:rsidRPr="00EC6FDA" w:rsidRDefault="009D685C" w:rsidP="006F6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3" w:type="pct"/>
          </w:tcPr>
          <w:p w:rsidR="009D685C" w:rsidRPr="00EC6FDA" w:rsidRDefault="009D685C" w:rsidP="006F6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5000" w:type="pct"/>
            <w:gridSpan w:val="5"/>
          </w:tcPr>
          <w:p w:rsidR="009D685C" w:rsidRPr="00EC6FDA" w:rsidRDefault="009D685C" w:rsidP="006F67E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130">
              <w:rPr>
                <w:rFonts w:ascii="Times New Roman" w:hAnsi="Times New Roman" w:cs="Times New Roman"/>
                <w:b/>
                <w:sz w:val="20"/>
                <w:szCs w:val="20"/>
              </w:rPr>
              <w:t>1. Организационные, научные, образовательные мероприятия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875CC1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70" w:type="pct"/>
            <w:shd w:val="clear" w:color="auto" w:fill="auto"/>
          </w:tcPr>
          <w:p w:rsidR="009D685C" w:rsidRPr="00875CC1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содействие Рабочей группе управы Лосиноостровского района по вопросам межэтнических отношений, формирования гражданской солидарности, противодействия терроризму в молодёжной среде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EC6FDA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рабочей группы</w:t>
            </w:r>
          </w:p>
        </w:tc>
        <w:tc>
          <w:tcPr>
            <w:tcW w:w="1383" w:type="pct"/>
          </w:tcPr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23130">
              <w:rPr>
                <w:rFonts w:ascii="Times New Roman" w:hAnsi="Times New Roman" w:cs="Times New Roman"/>
                <w:sz w:val="20"/>
                <w:szCs w:val="20"/>
              </w:rPr>
              <w:t>абочая группа по вопросам межэтнических отношений, формирования гражданской солидарности, противодействия терроризму в молодёжной среде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875CC1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670" w:type="pct"/>
            <w:shd w:val="clear" w:color="auto" w:fill="auto"/>
          </w:tcPr>
          <w:p w:rsidR="009D685C" w:rsidRPr="00875CC1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круглых столов, семинаров на тему «противодействие идеологии терроризма и экстремизма в молодежной среде», «Взаимодействие органов исполнительной власти с социально-ориентированными некоммерческими организациями»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ЦДиС «Лосинка»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палата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670" w:type="pct"/>
            <w:shd w:val="clear" w:color="auto" w:fill="auto"/>
          </w:tcPr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плана основных мероприятий, приуроченных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Дню солидарности в борьбе с терроризмом 3 сентября.  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1.08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A24F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учреждения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9D685C" w:rsidRPr="00A24F78" w:rsidRDefault="009D685C" w:rsidP="00A24F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F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Информационные мероприятия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Default="009D685C" w:rsidP="00E90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70" w:type="pct"/>
            <w:shd w:val="clear" w:color="auto" w:fill="auto"/>
          </w:tcPr>
          <w:p w:rsidR="009D685C" w:rsidRPr="00023130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Освещение деятельности органов исполнительной власти в сфере противодействия терроризма и экстремизму в СМИ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670" w:type="pct"/>
            <w:shd w:val="clear" w:color="auto" w:fill="auto"/>
          </w:tcPr>
          <w:p w:rsidR="009D685C" w:rsidRPr="00023130" w:rsidRDefault="009D685C" w:rsidP="0002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в СМИ молодежных проектов, направленных на патриотическое воспитание, формирование уважительного отношения к культуре народов, проживающих на территории РФ,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EC6FDA" w:rsidRDefault="009D685C" w:rsidP="00A24F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EC6FDA" w:rsidRDefault="009D685C" w:rsidP="00A24F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НКО, Молодежная палата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875CC1" w:rsidRDefault="009D685C" w:rsidP="00A24F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2.3. </w:t>
            </w:r>
          </w:p>
        </w:tc>
        <w:tc>
          <w:tcPr>
            <w:tcW w:w="1670" w:type="pct"/>
            <w:shd w:val="clear" w:color="auto" w:fill="auto"/>
          </w:tcPr>
          <w:p w:rsidR="009D685C" w:rsidRPr="00875CC1" w:rsidRDefault="009D685C" w:rsidP="00143C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проверок контентной фильтрации в образовательных организациях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КДН и ЗП</w:t>
            </w:r>
          </w:p>
        </w:tc>
        <w:tc>
          <w:tcPr>
            <w:tcW w:w="1383" w:type="pct"/>
          </w:tcPr>
          <w:p w:rsidR="009D685C" w:rsidRDefault="009D685C" w:rsidP="00143C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875CC1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670" w:type="pct"/>
            <w:shd w:val="clear" w:color="auto" w:fill="auto"/>
          </w:tcPr>
          <w:p w:rsidR="009D685C" w:rsidRPr="00875CC1" w:rsidRDefault="009D685C" w:rsidP="00A24F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мероприятий, приуроченных памяти сотрудников правоохранительных органов, погибших в ходе проведения контртеррористических операций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D75B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023130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ЦДиС «Лосинка»</w:t>
            </w:r>
          </w:p>
        </w:tc>
        <w:tc>
          <w:tcPr>
            <w:tcW w:w="1383" w:type="pct"/>
          </w:tcPr>
          <w:p w:rsidR="009D685C" w:rsidRDefault="009D685C" w:rsidP="00D75B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D75B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1670" w:type="pct"/>
            <w:shd w:val="clear" w:color="auto" w:fill="auto"/>
          </w:tcPr>
          <w:p w:rsidR="009D685C" w:rsidRDefault="009D685C" w:rsidP="00A24F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на сайте управы района раздела, посвященного вопросам противодействия терроризму и его идеологии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D75B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рабочей группы</w:t>
            </w:r>
          </w:p>
        </w:tc>
        <w:tc>
          <w:tcPr>
            <w:tcW w:w="1383" w:type="pct"/>
          </w:tcPr>
          <w:p w:rsidR="009D685C" w:rsidRDefault="009D685C" w:rsidP="00D75B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D75B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9D685C" w:rsidRPr="00EC6FDA" w:rsidRDefault="009D685C" w:rsidP="0014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23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Культурно-просветительские мероприятия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70" w:type="pct"/>
            <w:shd w:val="clear" w:color="auto" w:fill="auto"/>
          </w:tcPr>
          <w:p w:rsidR="009D685C" w:rsidRPr="00023130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культурно-просветительских мероприятий, мероприятий в области народного творчества (концерты, спектакли, конкурсы, фестивали), направленных на гармонизацию межнациональных отношений, духовное и патриотическое воспитание молодежи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ЦДиС «Лосинка»</w:t>
            </w:r>
          </w:p>
          <w:p w:rsidR="009D685C" w:rsidRPr="00023130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90">
              <w:rPr>
                <w:rFonts w:ascii="Times New Roman" w:hAnsi="Times New Roman" w:cs="Times New Roman"/>
                <w:sz w:val="20"/>
                <w:szCs w:val="20"/>
              </w:rPr>
              <w:t>Рабочая группа по вопросам межэтнических отношений, формирования гражданской солидарности, противодействия терроризму в молодёжной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по взаимодействию с населением управы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670" w:type="pct"/>
            <w:shd w:val="clear" w:color="auto" w:fill="auto"/>
          </w:tcPr>
          <w:p w:rsidR="009D685C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на базе учреждений библиотечной системы СВАО мероприятий по знакомству с культурой и традициями народов России и трудовых мигрантов (выставки, лектории)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080890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«Жилищник»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3.3. </w:t>
            </w:r>
          </w:p>
        </w:tc>
        <w:tc>
          <w:tcPr>
            <w:tcW w:w="1670" w:type="pct"/>
            <w:shd w:val="clear" w:color="auto" w:fill="auto"/>
          </w:tcPr>
          <w:p w:rsidR="009D685C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базе учреждений образования интеллектуально-правовой игры «Подросток и закон»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КДН и ЗП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080890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образования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EC6FDA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670" w:type="pct"/>
            <w:shd w:val="clear" w:color="auto" w:fill="auto"/>
          </w:tcPr>
          <w:p w:rsidR="009D685C" w:rsidRPr="00023130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080890">
              <w:rPr>
                <w:rFonts w:ascii="Times New Roman" w:hAnsi="Times New Roman" w:cs="Times New Roman"/>
                <w:sz w:val="20"/>
                <w:szCs w:val="20"/>
              </w:rPr>
              <w:t>поддержк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0890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культурно-просветительских и гуманитарных проектов НКО,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9704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D002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группа,</w:t>
            </w:r>
          </w:p>
          <w:p w:rsidR="009D685C" w:rsidRPr="00023130" w:rsidRDefault="009D685C" w:rsidP="00D002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ЦДиС «Лосинка», НКО</w:t>
            </w:r>
          </w:p>
        </w:tc>
        <w:tc>
          <w:tcPr>
            <w:tcW w:w="1383" w:type="pct"/>
          </w:tcPr>
          <w:p w:rsidR="009D685C" w:rsidRDefault="009D685C" w:rsidP="009704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90">
              <w:rPr>
                <w:rFonts w:ascii="Times New Roman" w:hAnsi="Times New Roman" w:cs="Times New Roman"/>
                <w:sz w:val="20"/>
                <w:szCs w:val="20"/>
              </w:rPr>
              <w:t>Рабочая группа по вопросам межэтнических отношений, формирования гражданской солидарности, противодействия терроризму в молодёжной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по взаимодействию с населением управы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9D685C" w:rsidRPr="00EC6FDA" w:rsidRDefault="009D685C" w:rsidP="00080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23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адресного воздействия на лиц, наиболее подверженных влиянию идеологии терроризма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70" w:type="pct"/>
            <w:shd w:val="clear" w:color="auto" w:fill="auto"/>
          </w:tcPr>
          <w:p w:rsidR="009D685C" w:rsidRPr="00023130" w:rsidRDefault="009D685C" w:rsidP="0014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 для учащихся общеобразовательных организаций (лекции, беседы)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группа, ОМВД</w:t>
            </w:r>
          </w:p>
        </w:tc>
        <w:tc>
          <w:tcPr>
            <w:tcW w:w="1383" w:type="pct"/>
          </w:tcPr>
          <w:p w:rsidR="009D685C" w:rsidRDefault="009D685C" w:rsidP="009704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9704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875CC1" w:rsidRDefault="009D685C" w:rsidP="00ED52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0" w:type="pct"/>
            <w:shd w:val="clear" w:color="auto" w:fill="auto"/>
          </w:tcPr>
          <w:p w:rsidR="009D685C" w:rsidRPr="00875CC1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социальной реабилитации жителей Москвы, отбывших наказание за преступления террористической и экстремистской направленности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5C" w:rsidRPr="00EC6FDA" w:rsidTr="009D685C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9D685C" w:rsidRPr="00875CC1" w:rsidRDefault="009D685C" w:rsidP="00650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b/>
                <w:sz w:val="20"/>
                <w:szCs w:val="20"/>
              </w:rPr>
              <w:t>5. Мероприятия по противодействию идеологии терроризма, посвященные общественно-значимым событиям и памятным датам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875CC1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670" w:type="pct"/>
            <w:shd w:val="clear" w:color="auto" w:fill="auto"/>
          </w:tcPr>
          <w:p w:rsidR="009D685C" w:rsidRPr="00875CC1" w:rsidRDefault="009D685C" w:rsidP="00ED52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и проведение </w:t>
            </w: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 xml:space="preserve"> мемориальных и агитационно-пропагандистских мероприятий в День солидарности в борьбе с терроризмом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третий квартал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ЦДиС «Лосинка»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r w:rsidRPr="00023130">
              <w:rPr>
                <w:rFonts w:ascii="Times New Roman" w:hAnsi="Times New Roman" w:cs="Times New Roman"/>
                <w:sz w:val="20"/>
                <w:szCs w:val="20"/>
              </w:rPr>
              <w:t>рабочей группы по противодействию идеологии терроризма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по взаимодействию с населением управы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875CC1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670" w:type="pct"/>
            <w:shd w:val="clear" w:color="auto" w:fill="auto"/>
          </w:tcPr>
          <w:p w:rsidR="009D685C" w:rsidRPr="00875CC1" w:rsidRDefault="009D685C" w:rsidP="00622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C1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праздничных программ, посвященных Дню народного единства, в том числе публичных мероприятий, направленных на формирование интереса к изучению отечественной истории, формирование взаимопонимания между людьми всех национальностей и конфессий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четвертый квартал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ЦДиС «Лосинка», НКО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90">
              <w:rPr>
                <w:rFonts w:ascii="Times New Roman" w:hAnsi="Times New Roman" w:cs="Times New Roman"/>
                <w:sz w:val="20"/>
                <w:szCs w:val="20"/>
              </w:rPr>
              <w:t>Рабочая группа по вопросам межэтнических отношений, формирования гражданской солидарности, противодействия терроризму в молодёжной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по взаимодействию с населением управы района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9D685C" w:rsidRPr="00EC6FDA" w:rsidRDefault="009D685C" w:rsidP="0062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23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формированию в обществе позитивного отношения к системе мер, предпринимаемых городскими органами власти и управления в сфере противодействия идеологии терроризма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Pr="00EC6FDA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670" w:type="pct"/>
            <w:shd w:val="clear" w:color="auto" w:fill="auto"/>
          </w:tcPr>
          <w:p w:rsidR="009D685C" w:rsidRPr="00023130" w:rsidRDefault="009D685C" w:rsidP="00622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в освещении средствами массовой информации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 органов исполнительной власти города Москвы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сфере противодействия терроризму и экстремизму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 (по мере обращения)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Pr="00023130" w:rsidRDefault="009D685C" w:rsidP="00ED52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43C80">
              <w:rPr>
                <w:rFonts w:ascii="Times New Roman" w:hAnsi="Times New Roman" w:cs="Times New Roman"/>
                <w:sz w:val="20"/>
                <w:szCs w:val="20"/>
              </w:rPr>
              <w:t>абоч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43C80"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3C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</w:t>
            </w:r>
          </w:p>
        </w:tc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670" w:type="pct"/>
            <w:shd w:val="clear" w:color="auto" w:fill="auto"/>
          </w:tcPr>
          <w:p w:rsidR="009D685C" w:rsidRDefault="009D685C" w:rsidP="00622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и реализация проектов, направленных на воспитание у молодежи и подростков культуры межнационального общения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ЦДиС «Лосинка», НКО</w:t>
            </w:r>
          </w:p>
        </w:tc>
        <w:bookmarkStart w:id="0" w:name="_GoBack"/>
        <w:bookmarkEnd w:id="0"/>
      </w:tr>
      <w:tr w:rsidR="009D685C" w:rsidRPr="00EC6FDA" w:rsidTr="009D685C">
        <w:trPr>
          <w:cantSplit/>
          <w:trHeight w:val="20"/>
        </w:trPr>
        <w:tc>
          <w:tcPr>
            <w:tcW w:w="23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1670" w:type="pct"/>
            <w:shd w:val="clear" w:color="auto" w:fill="auto"/>
          </w:tcPr>
          <w:p w:rsidR="009D685C" w:rsidRDefault="009D685C" w:rsidP="00ED52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агитационно-пропагандистских мероприятий с участием Молодежной палаты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43" w:type="pct"/>
            <w:shd w:val="clear" w:color="auto" w:fill="auto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группа, Молодежная палата</w:t>
            </w:r>
          </w:p>
        </w:tc>
        <w:tc>
          <w:tcPr>
            <w:tcW w:w="1383" w:type="pct"/>
          </w:tcPr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85C" w:rsidRDefault="009D685C" w:rsidP="006F6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района</w:t>
            </w:r>
          </w:p>
        </w:tc>
      </w:tr>
    </w:tbl>
    <w:p w:rsidR="00526594" w:rsidRDefault="00526594" w:rsidP="0052659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594" w:rsidRDefault="00526594" w:rsidP="0052659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E5C" w:rsidRDefault="00FF5E5C" w:rsidP="0052659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отдела по взаимодействию с населением</w:t>
      </w:r>
    </w:p>
    <w:p w:rsidR="00526594" w:rsidRDefault="00FF5E5C" w:rsidP="0052659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управы Лосиноостровского района города Москвы</w:t>
      </w:r>
      <w:r w:rsidR="0052659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В.И. Холодилин</w:t>
      </w:r>
    </w:p>
    <w:p w:rsidR="00E20DF9" w:rsidRDefault="00E20DF9" w:rsidP="0052659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DF9" w:rsidRDefault="00E20DF9" w:rsidP="0052659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DF9" w:rsidRDefault="00E20DF9" w:rsidP="0052659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0DF9" w:rsidSect="0045030D">
      <w:headerReference w:type="first" r:id="rId9"/>
      <w:pgSz w:w="16838" w:h="11906" w:orient="landscape"/>
      <w:pgMar w:top="1134" w:right="1134" w:bottom="567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2E" w:rsidRDefault="00BE5E2E">
      <w:pPr>
        <w:spacing w:after="0" w:line="240" w:lineRule="auto"/>
      </w:pPr>
      <w:r>
        <w:separator/>
      </w:r>
    </w:p>
  </w:endnote>
  <w:endnote w:type="continuationSeparator" w:id="0">
    <w:p w:rsidR="00BE5E2E" w:rsidRDefault="00BE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2E" w:rsidRDefault="00BE5E2E">
      <w:pPr>
        <w:spacing w:after="0" w:line="240" w:lineRule="auto"/>
      </w:pPr>
      <w:r>
        <w:separator/>
      </w:r>
    </w:p>
  </w:footnote>
  <w:footnote w:type="continuationSeparator" w:id="0">
    <w:p w:rsidR="00BE5E2E" w:rsidRDefault="00BE5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C0" w:rsidRPr="001B79C0" w:rsidRDefault="001B79C0" w:rsidP="001B79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4DA"/>
    <w:multiLevelType w:val="hybridMultilevel"/>
    <w:tmpl w:val="31FC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24D4"/>
    <w:multiLevelType w:val="hybridMultilevel"/>
    <w:tmpl w:val="1552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71D92"/>
    <w:multiLevelType w:val="hybridMultilevel"/>
    <w:tmpl w:val="5108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D"/>
    <w:rsid w:val="00023130"/>
    <w:rsid w:val="000314BB"/>
    <w:rsid w:val="00031A23"/>
    <w:rsid w:val="000545D4"/>
    <w:rsid w:val="0007188C"/>
    <w:rsid w:val="00072E5E"/>
    <w:rsid w:val="00080890"/>
    <w:rsid w:val="00083A37"/>
    <w:rsid w:val="00093008"/>
    <w:rsid w:val="000A6736"/>
    <w:rsid w:val="000B36A3"/>
    <w:rsid w:val="000D2074"/>
    <w:rsid w:val="000F5AEA"/>
    <w:rsid w:val="00111093"/>
    <w:rsid w:val="00115B76"/>
    <w:rsid w:val="0012154C"/>
    <w:rsid w:val="00127DA4"/>
    <w:rsid w:val="00135B6F"/>
    <w:rsid w:val="001413F9"/>
    <w:rsid w:val="00143C80"/>
    <w:rsid w:val="00147131"/>
    <w:rsid w:val="001471F8"/>
    <w:rsid w:val="00156513"/>
    <w:rsid w:val="00156D4F"/>
    <w:rsid w:val="00167DF9"/>
    <w:rsid w:val="00181B0B"/>
    <w:rsid w:val="001B3173"/>
    <w:rsid w:val="001B4A60"/>
    <w:rsid w:val="001B79C0"/>
    <w:rsid w:val="001B7E41"/>
    <w:rsid w:val="001C3AB9"/>
    <w:rsid w:val="001F4823"/>
    <w:rsid w:val="00220E76"/>
    <w:rsid w:val="00237E99"/>
    <w:rsid w:val="0024255E"/>
    <w:rsid w:val="00250002"/>
    <w:rsid w:val="002562EA"/>
    <w:rsid w:val="0027239B"/>
    <w:rsid w:val="00284BA1"/>
    <w:rsid w:val="00286032"/>
    <w:rsid w:val="00286268"/>
    <w:rsid w:val="0029044B"/>
    <w:rsid w:val="00290E14"/>
    <w:rsid w:val="00291417"/>
    <w:rsid w:val="00292DBB"/>
    <w:rsid w:val="002B1D79"/>
    <w:rsid w:val="002B57D7"/>
    <w:rsid w:val="002C12E5"/>
    <w:rsid w:val="002C3B2C"/>
    <w:rsid w:val="002C4065"/>
    <w:rsid w:val="002C58D4"/>
    <w:rsid w:val="002D5784"/>
    <w:rsid w:val="002E5208"/>
    <w:rsid w:val="002F4FFE"/>
    <w:rsid w:val="002F710A"/>
    <w:rsid w:val="00310EF1"/>
    <w:rsid w:val="003110D1"/>
    <w:rsid w:val="00312711"/>
    <w:rsid w:val="003147AA"/>
    <w:rsid w:val="003209D1"/>
    <w:rsid w:val="003219B1"/>
    <w:rsid w:val="00321D2F"/>
    <w:rsid w:val="0032514A"/>
    <w:rsid w:val="003571A6"/>
    <w:rsid w:val="00363988"/>
    <w:rsid w:val="00366717"/>
    <w:rsid w:val="003729C5"/>
    <w:rsid w:val="00382709"/>
    <w:rsid w:val="003B21E2"/>
    <w:rsid w:val="003C2DAE"/>
    <w:rsid w:val="003D7CAF"/>
    <w:rsid w:val="003E2711"/>
    <w:rsid w:val="003F1BAB"/>
    <w:rsid w:val="003F3C49"/>
    <w:rsid w:val="00405103"/>
    <w:rsid w:val="0045006D"/>
    <w:rsid w:val="0045030D"/>
    <w:rsid w:val="00481067"/>
    <w:rsid w:val="004823DB"/>
    <w:rsid w:val="00485960"/>
    <w:rsid w:val="004930BC"/>
    <w:rsid w:val="00495FC8"/>
    <w:rsid w:val="004A4A5C"/>
    <w:rsid w:val="004B06F7"/>
    <w:rsid w:val="004C73B5"/>
    <w:rsid w:val="004E36D5"/>
    <w:rsid w:val="00514E1C"/>
    <w:rsid w:val="00514EBA"/>
    <w:rsid w:val="00526594"/>
    <w:rsid w:val="0052710B"/>
    <w:rsid w:val="00550B5B"/>
    <w:rsid w:val="005616DC"/>
    <w:rsid w:val="005759EB"/>
    <w:rsid w:val="0057731F"/>
    <w:rsid w:val="00581BEC"/>
    <w:rsid w:val="005918DF"/>
    <w:rsid w:val="00595A43"/>
    <w:rsid w:val="0059655D"/>
    <w:rsid w:val="005B6568"/>
    <w:rsid w:val="005C33CB"/>
    <w:rsid w:val="005C3C49"/>
    <w:rsid w:val="005D3A27"/>
    <w:rsid w:val="005D4171"/>
    <w:rsid w:val="005D4DB2"/>
    <w:rsid w:val="005F5EDF"/>
    <w:rsid w:val="0060697C"/>
    <w:rsid w:val="00606AF9"/>
    <w:rsid w:val="00616AAD"/>
    <w:rsid w:val="006226AE"/>
    <w:rsid w:val="00631549"/>
    <w:rsid w:val="006431DE"/>
    <w:rsid w:val="006452D8"/>
    <w:rsid w:val="0065019B"/>
    <w:rsid w:val="006678BD"/>
    <w:rsid w:val="006726FA"/>
    <w:rsid w:val="00675E9F"/>
    <w:rsid w:val="00685EA1"/>
    <w:rsid w:val="00687124"/>
    <w:rsid w:val="0069486D"/>
    <w:rsid w:val="006D51AB"/>
    <w:rsid w:val="006E58FA"/>
    <w:rsid w:val="006F0480"/>
    <w:rsid w:val="0071475F"/>
    <w:rsid w:val="00730EE2"/>
    <w:rsid w:val="007428F4"/>
    <w:rsid w:val="00747C65"/>
    <w:rsid w:val="0076047F"/>
    <w:rsid w:val="00765777"/>
    <w:rsid w:val="007810C6"/>
    <w:rsid w:val="007854BD"/>
    <w:rsid w:val="00790FCA"/>
    <w:rsid w:val="0079700B"/>
    <w:rsid w:val="007B7DAA"/>
    <w:rsid w:val="007C179C"/>
    <w:rsid w:val="007F7712"/>
    <w:rsid w:val="008067FD"/>
    <w:rsid w:val="008232EB"/>
    <w:rsid w:val="00841180"/>
    <w:rsid w:val="00855E94"/>
    <w:rsid w:val="0085609E"/>
    <w:rsid w:val="008631D2"/>
    <w:rsid w:val="00873D48"/>
    <w:rsid w:val="00875CC1"/>
    <w:rsid w:val="008A7F99"/>
    <w:rsid w:val="008B4270"/>
    <w:rsid w:val="008B7AFC"/>
    <w:rsid w:val="008C19BC"/>
    <w:rsid w:val="008D4664"/>
    <w:rsid w:val="008D6194"/>
    <w:rsid w:val="008E16D9"/>
    <w:rsid w:val="008E5EAA"/>
    <w:rsid w:val="008F00DF"/>
    <w:rsid w:val="00905F27"/>
    <w:rsid w:val="00933274"/>
    <w:rsid w:val="00953715"/>
    <w:rsid w:val="0096797F"/>
    <w:rsid w:val="0097047C"/>
    <w:rsid w:val="00986A1F"/>
    <w:rsid w:val="00991F2A"/>
    <w:rsid w:val="00992681"/>
    <w:rsid w:val="009931D7"/>
    <w:rsid w:val="009D0ACF"/>
    <w:rsid w:val="009D685C"/>
    <w:rsid w:val="009E40EC"/>
    <w:rsid w:val="009F6840"/>
    <w:rsid w:val="00A054E5"/>
    <w:rsid w:val="00A247BD"/>
    <w:rsid w:val="00A24F78"/>
    <w:rsid w:val="00A2528F"/>
    <w:rsid w:val="00A30FE1"/>
    <w:rsid w:val="00A46EC8"/>
    <w:rsid w:val="00A60B59"/>
    <w:rsid w:val="00A749FB"/>
    <w:rsid w:val="00A768C8"/>
    <w:rsid w:val="00A92A4E"/>
    <w:rsid w:val="00AD2C0E"/>
    <w:rsid w:val="00AD46B2"/>
    <w:rsid w:val="00B32B24"/>
    <w:rsid w:val="00B47E53"/>
    <w:rsid w:val="00B57606"/>
    <w:rsid w:val="00B7072A"/>
    <w:rsid w:val="00B722FB"/>
    <w:rsid w:val="00B936FF"/>
    <w:rsid w:val="00BA7D18"/>
    <w:rsid w:val="00BB6EEE"/>
    <w:rsid w:val="00BE3FF5"/>
    <w:rsid w:val="00BE5E2E"/>
    <w:rsid w:val="00BE6A7F"/>
    <w:rsid w:val="00BF6E08"/>
    <w:rsid w:val="00C025D2"/>
    <w:rsid w:val="00C33042"/>
    <w:rsid w:val="00C33BB6"/>
    <w:rsid w:val="00C36CC2"/>
    <w:rsid w:val="00C50CCF"/>
    <w:rsid w:val="00C72C6F"/>
    <w:rsid w:val="00C85733"/>
    <w:rsid w:val="00C96347"/>
    <w:rsid w:val="00CA5CD3"/>
    <w:rsid w:val="00CB3B15"/>
    <w:rsid w:val="00CC7616"/>
    <w:rsid w:val="00CD2663"/>
    <w:rsid w:val="00D0022A"/>
    <w:rsid w:val="00D044B0"/>
    <w:rsid w:val="00D26C5E"/>
    <w:rsid w:val="00D331C6"/>
    <w:rsid w:val="00D42DA2"/>
    <w:rsid w:val="00D43EFB"/>
    <w:rsid w:val="00D46256"/>
    <w:rsid w:val="00D541D9"/>
    <w:rsid w:val="00D72394"/>
    <w:rsid w:val="00D7487B"/>
    <w:rsid w:val="00D75B52"/>
    <w:rsid w:val="00D76036"/>
    <w:rsid w:val="00D90D28"/>
    <w:rsid w:val="00DA1ACE"/>
    <w:rsid w:val="00DA6538"/>
    <w:rsid w:val="00DD4C5C"/>
    <w:rsid w:val="00DE0004"/>
    <w:rsid w:val="00E17D81"/>
    <w:rsid w:val="00E20DF9"/>
    <w:rsid w:val="00E323C9"/>
    <w:rsid w:val="00E35016"/>
    <w:rsid w:val="00E4499E"/>
    <w:rsid w:val="00E52905"/>
    <w:rsid w:val="00E52F71"/>
    <w:rsid w:val="00E63582"/>
    <w:rsid w:val="00E71E79"/>
    <w:rsid w:val="00E80AC0"/>
    <w:rsid w:val="00E82AF0"/>
    <w:rsid w:val="00E904CE"/>
    <w:rsid w:val="00E96F20"/>
    <w:rsid w:val="00EA64F7"/>
    <w:rsid w:val="00EA7A75"/>
    <w:rsid w:val="00EB4A9C"/>
    <w:rsid w:val="00EC779F"/>
    <w:rsid w:val="00ED52AF"/>
    <w:rsid w:val="00F13ACF"/>
    <w:rsid w:val="00F33DEC"/>
    <w:rsid w:val="00F3490A"/>
    <w:rsid w:val="00F51878"/>
    <w:rsid w:val="00F71B8C"/>
    <w:rsid w:val="00F733B3"/>
    <w:rsid w:val="00F75353"/>
    <w:rsid w:val="00F83A84"/>
    <w:rsid w:val="00FB72C7"/>
    <w:rsid w:val="00FE236E"/>
    <w:rsid w:val="00FE32EA"/>
    <w:rsid w:val="00FE3689"/>
    <w:rsid w:val="00FF090A"/>
    <w:rsid w:val="00FF1421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57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57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C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2E5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797F"/>
    <w:pPr>
      <w:ind w:left="720"/>
      <w:contextualSpacing/>
    </w:pPr>
  </w:style>
  <w:style w:type="paragraph" w:styleId="21">
    <w:name w:val="Body Text Indent 2"/>
    <w:basedOn w:val="a"/>
    <w:link w:val="22"/>
    <w:rsid w:val="008631D2"/>
    <w:pPr>
      <w:tabs>
        <w:tab w:val="left" w:pos="-28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31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57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7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A6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A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4F7"/>
  </w:style>
  <w:style w:type="paragraph" w:styleId="aa">
    <w:name w:val="footer"/>
    <w:basedOn w:val="a"/>
    <w:link w:val="ab"/>
    <w:uiPriority w:val="99"/>
    <w:unhideWhenUsed/>
    <w:rsid w:val="000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57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57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C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2E5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797F"/>
    <w:pPr>
      <w:ind w:left="720"/>
      <w:contextualSpacing/>
    </w:pPr>
  </w:style>
  <w:style w:type="paragraph" w:styleId="21">
    <w:name w:val="Body Text Indent 2"/>
    <w:basedOn w:val="a"/>
    <w:link w:val="22"/>
    <w:rsid w:val="008631D2"/>
    <w:pPr>
      <w:tabs>
        <w:tab w:val="left" w:pos="-28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31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57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7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A6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A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4F7"/>
  </w:style>
  <w:style w:type="paragraph" w:styleId="aa">
    <w:name w:val="footer"/>
    <w:basedOn w:val="a"/>
    <w:link w:val="ab"/>
    <w:uiPriority w:val="99"/>
    <w:unhideWhenUsed/>
    <w:rsid w:val="000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1A8F-97A3-4C90-853F-B036A2E2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Татьяна Анатольевна</dc:creator>
  <cp:lastModifiedBy>Hewlett-Packard Company</cp:lastModifiedBy>
  <cp:revision>2</cp:revision>
  <cp:lastPrinted>2020-01-13T13:55:00Z</cp:lastPrinted>
  <dcterms:created xsi:type="dcterms:W3CDTF">2020-01-14T08:35:00Z</dcterms:created>
  <dcterms:modified xsi:type="dcterms:W3CDTF">2020-01-14T08:35:00Z</dcterms:modified>
</cp:coreProperties>
</file>